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ПАЛЕЦКОГО СЕЛЬСОВЕТА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БАГАНСКОГО РАЙОНА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7B7" w:rsidRP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7B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067B7" w:rsidRPr="001067B7" w:rsidRDefault="001067B7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7B7" w:rsidRPr="001067B7" w:rsidRDefault="00094D58" w:rsidP="00094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29.11</w:t>
      </w:r>
      <w:r w:rsidR="001067B7" w:rsidRPr="001067B7">
        <w:rPr>
          <w:rFonts w:ascii="Times New Roman" w:hAnsi="Times New Roman" w:cs="Times New Roman"/>
          <w:sz w:val="28"/>
          <w:szCs w:val="28"/>
        </w:rPr>
        <w:t xml:space="preserve">.2018                       № </w:t>
      </w:r>
      <w:r>
        <w:rPr>
          <w:rFonts w:ascii="Times New Roman" w:hAnsi="Times New Roman" w:cs="Times New Roman"/>
          <w:sz w:val="28"/>
          <w:szCs w:val="28"/>
        </w:rPr>
        <w:t>75</w:t>
      </w:r>
    </w:p>
    <w:p w:rsidR="001067B7" w:rsidRPr="001067B7" w:rsidRDefault="001067B7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7B7" w:rsidRDefault="001067B7" w:rsidP="00094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067B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067B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1067B7">
        <w:rPr>
          <w:rFonts w:ascii="Times New Roman" w:hAnsi="Times New Roman" w:cs="Times New Roman"/>
          <w:sz w:val="28"/>
          <w:szCs w:val="28"/>
        </w:rPr>
        <w:t>алецкое</w:t>
      </w:r>
      <w:proofErr w:type="spellEnd"/>
    </w:p>
    <w:p w:rsidR="00094D58" w:rsidRDefault="00094D58" w:rsidP="00094D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94D58" w:rsidRPr="00094D58" w:rsidRDefault="00094D58" w:rsidP="00094D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4D58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Палецкого сельсовета  Баганского района Новосибирской области от </w:t>
      </w:r>
      <w:r w:rsidR="008B09F4">
        <w:rPr>
          <w:rFonts w:ascii="Times New Roman" w:hAnsi="Times New Roman" w:cs="Times New Roman"/>
          <w:sz w:val="28"/>
          <w:szCs w:val="28"/>
        </w:rPr>
        <w:t xml:space="preserve">24.11.2017 </w:t>
      </w:r>
      <w:r w:rsidRPr="00094D58">
        <w:rPr>
          <w:rFonts w:ascii="Times New Roman" w:hAnsi="Times New Roman" w:cs="Times New Roman"/>
          <w:sz w:val="28"/>
          <w:szCs w:val="28"/>
        </w:rPr>
        <w:t xml:space="preserve"> №118</w:t>
      </w:r>
      <w:r w:rsidRPr="00094D5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094D5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культуры на территории Палецкого сельсовета Баганского  района  Новосибирской  области  на 2018-2020 годы»</w:t>
      </w:r>
      <w:r w:rsidRPr="00094D5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94D58" w:rsidRPr="00094D58" w:rsidRDefault="00094D58" w:rsidP="00094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4D58" w:rsidRPr="00094D58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постановлением  администрации Палецкого сельсовета  Баганского  района  Новосибирской  области от 10.11.2017 г. №111  «Об утверждении </w:t>
      </w:r>
      <w:proofErr w:type="gramStart"/>
      <w:r w:rsidRPr="00094D58">
        <w:rPr>
          <w:rFonts w:ascii="Times New Roman" w:hAnsi="Times New Roman" w:cs="Times New Roman"/>
          <w:sz w:val="28"/>
          <w:szCs w:val="28"/>
        </w:rPr>
        <w:t>порядка проведения оценки эффективности реализации муниципальных программ администрации</w:t>
      </w:r>
      <w:proofErr w:type="gramEnd"/>
      <w:r w:rsidRPr="00094D58">
        <w:rPr>
          <w:rFonts w:ascii="Times New Roman" w:hAnsi="Times New Roman" w:cs="Times New Roman"/>
          <w:sz w:val="28"/>
          <w:szCs w:val="28"/>
        </w:rPr>
        <w:t xml:space="preserve">  Палецкого сельсовета  Баганского  района  Новосибирской  области»,</w:t>
      </w:r>
    </w:p>
    <w:p w:rsidR="00094D58" w:rsidRPr="00094D58" w:rsidRDefault="00094D58" w:rsidP="00094D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94D58" w:rsidRPr="00094D58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94D58">
        <w:rPr>
          <w:rFonts w:ascii="Times New Roman" w:hAnsi="Times New Roman" w:cs="Times New Roman"/>
          <w:sz w:val="28"/>
          <w:szCs w:val="28"/>
        </w:rPr>
        <w:t>1.В  паспорте приложения №1 к   постановлению администрации Палецкого сельсовета  Баганского района Новосибирской области от 24.11.2018 №118 «Об утверждении муниципальной программы «Развитие культуры на территории Палецкого сельсовета Баганского  района  Новосибирской  области  на 2018-2020 годы»» пункт  читать в следующей редакции: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2412"/>
        <w:gridCol w:w="1440"/>
        <w:gridCol w:w="1440"/>
        <w:gridCol w:w="1440"/>
      </w:tblGrid>
      <w:tr w:rsidR="00094D58" w:rsidRPr="00094D58" w:rsidTr="00094D58">
        <w:trPr>
          <w:trHeight w:val="160"/>
        </w:trPr>
        <w:tc>
          <w:tcPr>
            <w:tcW w:w="2988" w:type="dxa"/>
            <w:vMerge w:val="restart"/>
          </w:tcPr>
          <w:p w:rsidR="00094D58" w:rsidRPr="00094D58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муниципальной программы по годам реализации</w:t>
            </w:r>
          </w:p>
        </w:tc>
        <w:tc>
          <w:tcPr>
            <w:tcW w:w="2412" w:type="dxa"/>
            <w:vMerge w:val="restart"/>
            <w:vAlign w:val="center"/>
          </w:tcPr>
          <w:p w:rsidR="00094D58" w:rsidRPr="00094D58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программе </w:t>
            </w:r>
          </w:p>
          <w:p w:rsidR="00094D58" w:rsidRPr="00094D58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  <w:tc>
          <w:tcPr>
            <w:tcW w:w="4320" w:type="dxa"/>
            <w:gridSpan w:val="3"/>
            <w:vAlign w:val="center"/>
          </w:tcPr>
          <w:p w:rsidR="00094D58" w:rsidRPr="00094D58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094D58" w:rsidRPr="00094D58" w:rsidTr="00094D58">
        <w:trPr>
          <w:trHeight w:val="160"/>
        </w:trPr>
        <w:tc>
          <w:tcPr>
            <w:tcW w:w="2988" w:type="dxa"/>
            <w:vMerge/>
          </w:tcPr>
          <w:p w:rsidR="00094D58" w:rsidRPr="00094D58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Merge/>
            <w:vAlign w:val="center"/>
          </w:tcPr>
          <w:p w:rsidR="00094D58" w:rsidRPr="00094D58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094D58" w:rsidRPr="00094D58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2018 г.</w:t>
            </w:r>
          </w:p>
        </w:tc>
        <w:tc>
          <w:tcPr>
            <w:tcW w:w="1440" w:type="dxa"/>
            <w:vAlign w:val="center"/>
          </w:tcPr>
          <w:p w:rsidR="00094D58" w:rsidRPr="00094D58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440" w:type="dxa"/>
            <w:vAlign w:val="center"/>
          </w:tcPr>
          <w:p w:rsidR="00094D58" w:rsidRPr="00094D58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</w:tr>
      <w:tr w:rsidR="00094D58" w:rsidRPr="00094D58" w:rsidTr="00094D58">
        <w:trPr>
          <w:trHeight w:val="160"/>
        </w:trPr>
        <w:tc>
          <w:tcPr>
            <w:tcW w:w="2988" w:type="dxa"/>
            <w:vMerge/>
          </w:tcPr>
          <w:p w:rsidR="00094D58" w:rsidRPr="00094D58" w:rsidRDefault="00094D58" w:rsidP="00094D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:rsidR="00094D58" w:rsidRPr="00094D58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6270,1</w:t>
            </w:r>
          </w:p>
        </w:tc>
        <w:tc>
          <w:tcPr>
            <w:tcW w:w="1440" w:type="dxa"/>
            <w:vAlign w:val="center"/>
          </w:tcPr>
          <w:p w:rsidR="00094D58" w:rsidRPr="00094D58" w:rsidRDefault="00094D58" w:rsidP="00094D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 xml:space="preserve">  2924,6</w:t>
            </w:r>
          </w:p>
        </w:tc>
        <w:tc>
          <w:tcPr>
            <w:tcW w:w="1440" w:type="dxa"/>
            <w:vAlign w:val="center"/>
          </w:tcPr>
          <w:p w:rsidR="00094D58" w:rsidRPr="00094D58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3345,5</w:t>
            </w:r>
          </w:p>
        </w:tc>
        <w:tc>
          <w:tcPr>
            <w:tcW w:w="1440" w:type="dxa"/>
            <w:vAlign w:val="center"/>
          </w:tcPr>
          <w:p w:rsidR="00094D58" w:rsidRPr="00094D58" w:rsidRDefault="00094D58" w:rsidP="00094D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D5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94D58" w:rsidRPr="00094D58" w:rsidRDefault="00094D58" w:rsidP="00094D58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4D58">
        <w:rPr>
          <w:rFonts w:ascii="Times New Roman" w:hAnsi="Times New Roman" w:cs="Times New Roman"/>
          <w:b w:val="0"/>
          <w:sz w:val="28"/>
          <w:szCs w:val="28"/>
        </w:rPr>
        <w:t xml:space="preserve"> 2.Специалисту-бухгалтеру 1 разряда Щербаковой Н.И. предусмотреть бюджетные средства на реализацию программы. </w:t>
      </w:r>
    </w:p>
    <w:p w:rsidR="00094D58" w:rsidRPr="00094D58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 xml:space="preserve">   3.Опубликовать настоящее постановление в газете «Бюллетень органов местного самоуправления Палецкого сельсовета» и на официальном сайте в сети интернет</w:t>
      </w:r>
    </w:p>
    <w:p w:rsidR="00094D58" w:rsidRPr="00094D58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D58">
        <w:rPr>
          <w:rFonts w:ascii="Times New Roman" w:hAnsi="Times New Roman" w:cs="Times New Roman"/>
          <w:sz w:val="28"/>
          <w:szCs w:val="28"/>
        </w:rPr>
        <w:t xml:space="preserve">    4.</w:t>
      </w:r>
      <w:proofErr w:type="gramStart"/>
      <w:r w:rsidRPr="00094D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4D5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94D58" w:rsidRPr="00094D58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58" w:rsidRPr="00094D58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4D58" w:rsidRPr="0041025D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 xml:space="preserve"> Глава Палецкого сельсовета                                                                                </w:t>
      </w:r>
    </w:p>
    <w:p w:rsidR="00094D58" w:rsidRPr="00B16619" w:rsidRDefault="00094D58" w:rsidP="0009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25D">
        <w:rPr>
          <w:rFonts w:ascii="Times New Roman" w:hAnsi="Times New Roman" w:cs="Times New Roman"/>
          <w:sz w:val="28"/>
          <w:szCs w:val="28"/>
        </w:rPr>
        <w:t>Баганского района Новосибирской области                               В.И.Калач</w:t>
      </w:r>
    </w:p>
    <w:p w:rsidR="00094D58" w:rsidRPr="0041025D" w:rsidRDefault="00094D58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025D">
        <w:rPr>
          <w:rFonts w:ascii="Times New Roman" w:hAnsi="Times New Roman" w:cs="Times New Roman"/>
          <w:sz w:val="16"/>
          <w:szCs w:val="16"/>
        </w:rPr>
        <w:t xml:space="preserve">Щербакова  Наталья  Ильинична  </w:t>
      </w:r>
    </w:p>
    <w:p w:rsidR="001067B7" w:rsidRPr="00094D58" w:rsidRDefault="00094D58" w:rsidP="00094D5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025D">
        <w:rPr>
          <w:rFonts w:ascii="Times New Roman" w:hAnsi="Times New Roman" w:cs="Times New Roman"/>
          <w:sz w:val="16"/>
          <w:szCs w:val="16"/>
        </w:rPr>
        <w:t>4-52-14</w:t>
      </w:r>
    </w:p>
    <w:sectPr w:rsidR="001067B7" w:rsidRPr="00094D58" w:rsidSect="00094D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460"/>
    <w:multiLevelType w:val="hybridMultilevel"/>
    <w:tmpl w:val="A7887C66"/>
    <w:lvl w:ilvl="0" w:tplc="F32A5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948EF4">
      <w:numFmt w:val="none"/>
      <w:lvlText w:val=""/>
      <w:lvlJc w:val="left"/>
      <w:pPr>
        <w:tabs>
          <w:tab w:val="num" w:pos="360"/>
        </w:tabs>
      </w:pPr>
    </w:lvl>
    <w:lvl w:ilvl="2" w:tplc="AB2C3990">
      <w:numFmt w:val="none"/>
      <w:lvlText w:val=""/>
      <w:lvlJc w:val="left"/>
      <w:pPr>
        <w:tabs>
          <w:tab w:val="num" w:pos="360"/>
        </w:tabs>
      </w:pPr>
    </w:lvl>
    <w:lvl w:ilvl="3" w:tplc="C292EDE0">
      <w:numFmt w:val="none"/>
      <w:lvlText w:val=""/>
      <w:lvlJc w:val="left"/>
      <w:pPr>
        <w:tabs>
          <w:tab w:val="num" w:pos="360"/>
        </w:tabs>
      </w:pPr>
    </w:lvl>
    <w:lvl w:ilvl="4" w:tplc="700254F0">
      <w:numFmt w:val="none"/>
      <w:lvlText w:val=""/>
      <w:lvlJc w:val="left"/>
      <w:pPr>
        <w:tabs>
          <w:tab w:val="num" w:pos="360"/>
        </w:tabs>
      </w:pPr>
    </w:lvl>
    <w:lvl w:ilvl="5" w:tplc="E0129E2A">
      <w:numFmt w:val="none"/>
      <w:lvlText w:val=""/>
      <w:lvlJc w:val="left"/>
      <w:pPr>
        <w:tabs>
          <w:tab w:val="num" w:pos="360"/>
        </w:tabs>
      </w:pPr>
    </w:lvl>
    <w:lvl w:ilvl="6" w:tplc="4B64B5DE">
      <w:numFmt w:val="none"/>
      <w:lvlText w:val=""/>
      <w:lvlJc w:val="left"/>
      <w:pPr>
        <w:tabs>
          <w:tab w:val="num" w:pos="360"/>
        </w:tabs>
      </w:pPr>
    </w:lvl>
    <w:lvl w:ilvl="7" w:tplc="83086C96">
      <w:numFmt w:val="none"/>
      <w:lvlText w:val=""/>
      <w:lvlJc w:val="left"/>
      <w:pPr>
        <w:tabs>
          <w:tab w:val="num" w:pos="360"/>
        </w:tabs>
      </w:pPr>
    </w:lvl>
    <w:lvl w:ilvl="8" w:tplc="0E460A88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6E23408"/>
    <w:multiLevelType w:val="hybridMultilevel"/>
    <w:tmpl w:val="06C61D7C"/>
    <w:lvl w:ilvl="0" w:tplc="C9626AE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1045B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>
    <w:nsid w:val="305868B3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4">
    <w:nsid w:val="306E2BD4"/>
    <w:multiLevelType w:val="hybridMultilevel"/>
    <w:tmpl w:val="5FCC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9384C"/>
    <w:multiLevelType w:val="hybridMultilevel"/>
    <w:tmpl w:val="AE1C04CE"/>
    <w:lvl w:ilvl="0" w:tplc="062E583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46FC7C46"/>
    <w:multiLevelType w:val="multilevel"/>
    <w:tmpl w:val="0BBC99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>
    <w:nsid w:val="590C6C69"/>
    <w:multiLevelType w:val="hybridMultilevel"/>
    <w:tmpl w:val="A4A8373E"/>
    <w:lvl w:ilvl="0" w:tplc="C87AA912">
      <w:start w:val="1"/>
      <w:numFmt w:val="decimal"/>
      <w:lvlText w:val="%1."/>
      <w:lvlJc w:val="left"/>
      <w:pPr>
        <w:ind w:left="76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>
    <w:nsid w:val="5FF62931"/>
    <w:multiLevelType w:val="multilevel"/>
    <w:tmpl w:val="D234BDF4"/>
    <w:lvl w:ilvl="0">
      <w:start w:val="1"/>
      <w:numFmt w:val="bullet"/>
      <w:lvlText w:val=""/>
      <w:lvlJc w:val="left"/>
      <w:pPr>
        <w:tabs>
          <w:tab w:val="num" w:pos="1365"/>
        </w:tabs>
        <w:ind w:left="1365" w:hanging="525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67B7"/>
    <w:rsid w:val="00026C3D"/>
    <w:rsid w:val="00085A08"/>
    <w:rsid w:val="00094D58"/>
    <w:rsid w:val="000E744B"/>
    <w:rsid w:val="001067B7"/>
    <w:rsid w:val="00164F6B"/>
    <w:rsid w:val="001861E1"/>
    <w:rsid w:val="001B2C19"/>
    <w:rsid w:val="002A45E2"/>
    <w:rsid w:val="003E39B0"/>
    <w:rsid w:val="0049636B"/>
    <w:rsid w:val="00515C18"/>
    <w:rsid w:val="005B6F84"/>
    <w:rsid w:val="005C0B7D"/>
    <w:rsid w:val="005E2BBD"/>
    <w:rsid w:val="00776EEC"/>
    <w:rsid w:val="007A11B3"/>
    <w:rsid w:val="008B09F4"/>
    <w:rsid w:val="00B415AB"/>
    <w:rsid w:val="00BC5E55"/>
    <w:rsid w:val="00C65A1B"/>
    <w:rsid w:val="00C90196"/>
    <w:rsid w:val="00D52A43"/>
    <w:rsid w:val="00E021B1"/>
    <w:rsid w:val="00E87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55"/>
  </w:style>
  <w:style w:type="paragraph" w:styleId="1">
    <w:name w:val="heading 1"/>
    <w:basedOn w:val="a"/>
    <w:next w:val="a"/>
    <w:link w:val="10"/>
    <w:qFormat/>
    <w:rsid w:val="00164F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164F6B"/>
    <w:pPr>
      <w:keepNext/>
      <w:spacing w:after="0" w:line="240" w:lineRule="auto"/>
      <w:ind w:left="360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164F6B"/>
    <w:pPr>
      <w:keepNext/>
      <w:spacing w:after="0" w:line="240" w:lineRule="auto"/>
      <w:ind w:left="360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164F6B"/>
    <w:pPr>
      <w:keepNext/>
      <w:tabs>
        <w:tab w:val="left" w:pos="1420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164F6B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164F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164F6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uiPriority w:val="99"/>
    <w:rsid w:val="00164F6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164F6B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caption"/>
    <w:basedOn w:val="a"/>
    <w:next w:val="a"/>
    <w:qFormat/>
    <w:rsid w:val="00164F6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8">
    <w:name w:val="header"/>
    <w:basedOn w:val="a"/>
    <w:link w:val="a9"/>
    <w:rsid w:val="00164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164F6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164F6B"/>
  </w:style>
  <w:style w:type="paragraph" w:styleId="ab">
    <w:name w:val="Balloon Text"/>
    <w:basedOn w:val="a"/>
    <w:link w:val="ac"/>
    <w:uiPriority w:val="99"/>
    <w:semiHidden/>
    <w:unhideWhenUsed/>
    <w:rsid w:val="00164F6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4F6B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164F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164F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164F6B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No Spacing"/>
    <w:uiPriority w:val="1"/>
    <w:qFormat/>
    <w:rsid w:val="00164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4F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64F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64F6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164F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64F6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64F6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1">
    <w:name w:val="Table Grid"/>
    <w:basedOn w:val="a1"/>
    <w:uiPriority w:val="39"/>
    <w:rsid w:val="00164F6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Абзац"/>
    <w:basedOn w:val="a"/>
    <w:uiPriority w:val="99"/>
    <w:qFormat/>
    <w:rsid w:val="00164F6B"/>
    <w:pPr>
      <w:widowControl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D8BAE-2800-4136-82C0-0F904A4F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</cp:revision>
  <cp:lastPrinted>2018-12-11T08:48:00Z</cp:lastPrinted>
  <dcterms:created xsi:type="dcterms:W3CDTF">2018-12-10T03:11:00Z</dcterms:created>
  <dcterms:modified xsi:type="dcterms:W3CDTF">2019-11-18T04:41:00Z</dcterms:modified>
</cp:coreProperties>
</file>